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3722"/>
        <w:gridCol w:w="2435"/>
        <w:gridCol w:w="2417"/>
        <w:gridCol w:w="2424"/>
        <w:gridCol w:w="2433"/>
      </w:tblGrid>
      <w:tr w:rsidR="005835A6" w:rsidTr="00A6595C">
        <w:tc>
          <w:tcPr>
            <w:tcW w:w="14668" w:type="dxa"/>
            <w:gridSpan w:val="6"/>
          </w:tcPr>
          <w:p w:rsidR="005835A6" w:rsidRPr="00557237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 10 Б</w:t>
            </w:r>
          </w:p>
          <w:p w:rsidR="005835A6" w:rsidRDefault="005835A6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5835A6" w:rsidTr="00A6595C">
        <w:tc>
          <w:tcPr>
            <w:tcW w:w="1129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5835A6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Default="005835A6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5F1B42" w:rsidRDefault="005835A6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Психолого-педагогические и физиологические основы обучения двигательным действиям.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Default="005835A6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5F1B42" w:rsidRDefault="005835A6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Причины избыточного веса и роль физической культуры и спорта в его профилактике.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Default="005835A6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5F1B42">
              <w:rPr>
                <w:rFonts w:ascii="Times New Roman" w:hAnsi="Times New Roman" w:cs="Times New Roman"/>
              </w:rPr>
              <w:t>Особенности планирования индивидуальных занятий физическими упражнениями различной направленности и контроль их эффективности.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Default="005835A6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35A6" w:rsidRPr="00BF43FD" w:rsidTr="00A6595C">
        <w:tc>
          <w:tcPr>
            <w:tcW w:w="1129" w:type="dxa"/>
          </w:tcPr>
          <w:p w:rsidR="005835A6" w:rsidRPr="00BF43FD" w:rsidRDefault="005835A6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5835A6" w:rsidRPr="00112160" w:rsidRDefault="005835A6" w:rsidP="00A6595C">
            <w:pPr>
              <w:rPr>
                <w:rFonts w:ascii="Times New Roman" w:hAnsi="Times New Roman" w:cs="Times New Roman"/>
              </w:rPr>
            </w:pPr>
            <w:r w:rsidRPr="00BF288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Особенности функционирования основных органов и структур организма во время занятий физическими упражнениями.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5835A6" w:rsidRDefault="005835A6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5835A6" w:rsidRPr="00BF43FD" w:rsidRDefault="005835A6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5835A6" w:rsidRDefault="005835A6" w:rsidP="005835A6"/>
    <w:p w:rsidR="005835A6" w:rsidRDefault="005835A6" w:rsidP="005835A6">
      <w:pPr>
        <w:rPr>
          <w:rFonts w:ascii="Times New Roman" w:hAnsi="Times New Roman" w:cs="Times New Roman"/>
          <w:b/>
        </w:rPr>
      </w:pPr>
      <w:r w:rsidRPr="00112160">
        <w:rPr>
          <w:rFonts w:ascii="Times New Roman" w:hAnsi="Times New Roman" w:cs="Times New Roman"/>
          <w:b/>
        </w:rPr>
        <w:t>Учитель физической культуры Соколова С.Ю.</w:t>
      </w:r>
    </w:p>
    <w:p w:rsidR="00FC6F32" w:rsidRDefault="005835A6">
      <w:bookmarkStart w:id="0" w:name="_GoBack"/>
      <w:bookmarkEnd w:id="0"/>
    </w:p>
    <w:sectPr w:rsidR="00FC6F32" w:rsidSect="005835A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4DC"/>
    <w:rsid w:val="000205F5"/>
    <w:rsid w:val="0013283A"/>
    <w:rsid w:val="005835A6"/>
    <w:rsid w:val="00DD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FABB43-D93A-434D-B20A-E1BBED2A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835A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583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2020-04-03T11:28:00Z</dcterms:created>
  <dcterms:modified xsi:type="dcterms:W3CDTF">2020-04-03T11:28:00Z</dcterms:modified>
</cp:coreProperties>
</file>